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DC" w:rsidRPr="00823A70" w:rsidRDefault="000330F4">
      <w:pPr>
        <w:rPr>
          <w:b/>
        </w:rPr>
      </w:pPr>
      <w:r>
        <w:t xml:space="preserve">Расписание занятий и формы дистанционного обучения русский </w:t>
      </w:r>
      <w:r w:rsidR="007556E4">
        <w:t>язык с 06.05.2020 по 05.06</w:t>
      </w:r>
      <w:r w:rsidR="001A51DA">
        <w:t>.2020 11</w:t>
      </w:r>
      <w:r w:rsidRPr="00823A70">
        <w:rPr>
          <w:b/>
        </w:rPr>
        <w:t>А класс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693"/>
        <w:gridCol w:w="1560"/>
        <w:gridCol w:w="992"/>
        <w:gridCol w:w="1134"/>
        <w:gridCol w:w="1276"/>
        <w:gridCol w:w="1099"/>
      </w:tblGrid>
      <w:tr w:rsidR="00823A70" w:rsidTr="00823A70">
        <w:tc>
          <w:tcPr>
            <w:tcW w:w="817" w:type="dxa"/>
          </w:tcPr>
          <w:p w:rsidR="000330F4" w:rsidRDefault="000330F4">
            <w:r>
              <w:t>Дата урока</w:t>
            </w:r>
          </w:p>
        </w:tc>
        <w:tc>
          <w:tcPr>
            <w:tcW w:w="2693" w:type="dxa"/>
          </w:tcPr>
          <w:p w:rsidR="000330F4" w:rsidRDefault="000330F4">
            <w:r>
              <w:t>Тема урока</w:t>
            </w:r>
          </w:p>
        </w:tc>
        <w:tc>
          <w:tcPr>
            <w:tcW w:w="1560" w:type="dxa"/>
          </w:tcPr>
          <w:p w:rsidR="000330F4" w:rsidRDefault="000330F4">
            <w:r>
              <w:t>Образовательные электронные ресурсы</w:t>
            </w:r>
          </w:p>
        </w:tc>
        <w:tc>
          <w:tcPr>
            <w:tcW w:w="992" w:type="dxa"/>
          </w:tcPr>
          <w:p w:rsidR="000330F4" w:rsidRDefault="000330F4">
            <w:r>
              <w:t>Домашнее задание</w:t>
            </w:r>
          </w:p>
        </w:tc>
        <w:tc>
          <w:tcPr>
            <w:tcW w:w="1134" w:type="dxa"/>
          </w:tcPr>
          <w:p w:rsidR="000330F4" w:rsidRDefault="000330F4">
            <w:r>
              <w:t>Порядок обратной связи</w:t>
            </w:r>
          </w:p>
        </w:tc>
        <w:tc>
          <w:tcPr>
            <w:tcW w:w="1276" w:type="dxa"/>
          </w:tcPr>
          <w:p w:rsidR="000330F4" w:rsidRDefault="000330F4">
            <w:r>
              <w:t>Контроль</w:t>
            </w:r>
          </w:p>
          <w:p w:rsidR="000330F4" w:rsidRDefault="000330F4">
            <w:r>
              <w:t>( текущий, тематический)</w:t>
            </w:r>
          </w:p>
        </w:tc>
        <w:tc>
          <w:tcPr>
            <w:tcW w:w="1099" w:type="dxa"/>
          </w:tcPr>
          <w:p w:rsidR="000330F4" w:rsidRDefault="000330F4">
            <w:r>
              <w:t>Результаты контроля</w:t>
            </w:r>
          </w:p>
        </w:tc>
      </w:tr>
      <w:tr w:rsidR="001A51DA" w:rsidTr="00823A70">
        <w:tc>
          <w:tcPr>
            <w:tcW w:w="817" w:type="dxa"/>
          </w:tcPr>
          <w:p w:rsidR="001A51DA" w:rsidRDefault="007556E4">
            <w:r>
              <w:t>18</w:t>
            </w:r>
            <w:r w:rsidR="001A51DA">
              <w:t>.0</w:t>
            </w:r>
            <w:r>
              <w:t>5</w:t>
            </w:r>
          </w:p>
        </w:tc>
        <w:tc>
          <w:tcPr>
            <w:tcW w:w="2693" w:type="dxa"/>
          </w:tcPr>
          <w:p w:rsidR="001A51DA" w:rsidRPr="009E1E4B" w:rsidRDefault="007556E4" w:rsidP="001C67A1">
            <w:pPr>
              <w:shd w:val="clear" w:color="auto" w:fill="FFFFFF"/>
              <w:rPr>
                <w:rFonts w:eastAsia="Times New Roman"/>
                <w:szCs w:val="24"/>
                <w:lang w:eastAsia="ru-RU"/>
              </w:rPr>
            </w:pPr>
            <w:r w:rsidRPr="009E1E4B">
              <w:rPr>
                <w:rFonts w:eastAsia="Times New Roman"/>
                <w:szCs w:val="24"/>
                <w:lang w:eastAsia="ru-RU"/>
              </w:rPr>
              <w:t>Культура речи (лабораторная работа)</w:t>
            </w:r>
          </w:p>
        </w:tc>
        <w:tc>
          <w:tcPr>
            <w:tcW w:w="1560" w:type="dxa"/>
          </w:tcPr>
          <w:p w:rsidR="001A51DA" w:rsidRDefault="007556E4">
            <w:r>
              <w:t>Практическая работа №1, Практическая работа №2</w:t>
            </w:r>
          </w:p>
        </w:tc>
        <w:tc>
          <w:tcPr>
            <w:tcW w:w="992" w:type="dxa"/>
          </w:tcPr>
          <w:p w:rsidR="001A51DA" w:rsidRDefault="007556E4">
            <w:r>
              <w:t>Выполнить работу</w:t>
            </w:r>
          </w:p>
        </w:tc>
        <w:tc>
          <w:tcPr>
            <w:tcW w:w="1134" w:type="dxa"/>
          </w:tcPr>
          <w:p w:rsidR="001A51DA" w:rsidRDefault="00E23BFD">
            <w:r>
              <w:t xml:space="preserve">на электронную почту </w:t>
            </w:r>
            <w:proofErr w:type="spellStart"/>
            <w:r>
              <w:rPr>
                <w:lang w:val="en-US"/>
              </w:rPr>
              <w:t>ludmila</w:t>
            </w:r>
            <w:proofErr w:type="spellEnd"/>
            <w:r w:rsidRPr="00D84FAC">
              <w:t>_</w:t>
            </w:r>
            <w:proofErr w:type="spellStart"/>
            <w:r>
              <w:rPr>
                <w:lang w:val="en-US"/>
              </w:rPr>
              <w:t>galevko</w:t>
            </w:r>
            <w:proofErr w:type="spellEnd"/>
            <w:r w:rsidRPr="00D84FAC">
              <w:t>@</w:t>
            </w:r>
            <w:r>
              <w:rPr>
                <w:lang w:val="en-US"/>
              </w:rPr>
              <w:t>mail</w:t>
            </w:r>
            <w:r w:rsidRPr="00D84FA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1A51DA" w:rsidRDefault="00E23BFD" w:rsidP="007556E4">
            <w:r>
              <w:t xml:space="preserve">Текущий </w:t>
            </w:r>
          </w:p>
        </w:tc>
        <w:tc>
          <w:tcPr>
            <w:tcW w:w="1099" w:type="dxa"/>
          </w:tcPr>
          <w:p w:rsidR="001A51DA" w:rsidRDefault="001A51DA">
            <w:r>
              <w:t>Виртуальная школа</w:t>
            </w:r>
          </w:p>
        </w:tc>
      </w:tr>
      <w:tr w:rsidR="001A51DA" w:rsidTr="00823A70">
        <w:tc>
          <w:tcPr>
            <w:tcW w:w="817" w:type="dxa"/>
          </w:tcPr>
          <w:p w:rsidR="001A51DA" w:rsidRDefault="007556E4">
            <w:r>
              <w:t>25.05</w:t>
            </w:r>
          </w:p>
        </w:tc>
        <w:tc>
          <w:tcPr>
            <w:tcW w:w="2693" w:type="dxa"/>
          </w:tcPr>
          <w:p w:rsidR="00E23BFD" w:rsidRPr="009D38AB" w:rsidRDefault="007556E4" w:rsidP="0029747F">
            <w:pPr>
              <w:spacing w:line="228" w:lineRule="auto"/>
              <w:rPr>
                <w:rFonts w:eastAsia="Times New Roman"/>
                <w:spacing w:val="-4"/>
                <w:szCs w:val="24"/>
                <w:lang w:eastAsia="ru-RU"/>
              </w:rPr>
            </w:pPr>
            <w:r w:rsidRPr="009E1E4B">
              <w:rPr>
                <w:rFonts w:eastAsia="Times New Roman"/>
                <w:szCs w:val="24"/>
                <w:lang w:eastAsia="ru-RU"/>
              </w:rPr>
              <w:t>Функциональные стили речи.</w:t>
            </w:r>
          </w:p>
        </w:tc>
        <w:tc>
          <w:tcPr>
            <w:tcW w:w="1560" w:type="dxa"/>
          </w:tcPr>
          <w:p w:rsidR="007556E4" w:rsidRDefault="007556E4" w:rsidP="007556E4">
            <w:pPr>
              <w:rPr>
                <w:rStyle w:val="a5"/>
                <w:rFonts w:ascii="Arial" w:hAnsi="Arial" w:cs="Arial"/>
                <w:color w:val="551A8B"/>
                <w:sz w:val="20"/>
                <w:szCs w:val="20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yandex.ru/video/search?text=%D0%A4%D1%83%D0%BD%D0%BA%D1%86%D0%B8%D0%BE%D0%BD%D0%B0%D0%BB%D1%8C%D0%BD%D1%8B%D0%B5%20%D1%81%D1%82%D0%B8%D0%BB%D0%B8%20%D1%80%D0%B5%D1%87%D0%B8.&amp;path=wizard&amp;parent-reqid=1588411342550610-1385640796136423776300293-production-app-host-vla-web-yp-253&amp;filmId=7830048203051349379" \t "_blank" </w:instrText>
            </w:r>
            <w:r>
              <w:fldChar w:fldCharType="separate"/>
            </w:r>
          </w:p>
          <w:p w:rsidR="007556E4" w:rsidRDefault="007556E4" w:rsidP="007556E4">
            <w:pPr>
              <w:spacing w:line="240" w:lineRule="atLeast"/>
            </w:pPr>
            <w:proofErr w:type="spellStart"/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  <w:shd w:val="clear" w:color="auto" w:fill="FFFFFF"/>
              </w:rPr>
              <w:t>Стили</w:t>
            </w:r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  <w:shd w:val="clear" w:color="auto" w:fill="FFFFFF"/>
              </w:rPr>
              <w:t>речи</w:t>
            </w:r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"</w:t>
            </w:r>
          </w:p>
          <w:p w:rsidR="007556E4" w:rsidRDefault="007556E4" w:rsidP="007556E4">
            <w:pPr>
              <w:rPr>
                <w:szCs w:val="24"/>
              </w:rPr>
            </w:pPr>
            <w:r>
              <w:fldChar w:fldCharType="end"/>
            </w:r>
          </w:p>
          <w:p w:rsidR="007556E4" w:rsidRDefault="007556E4" w:rsidP="007556E4">
            <w:pPr>
              <w:shd w:val="clear" w:color="auto" w:fill="FFFFFF"/>
              <w:spacing w:line="240" w:lineRule="atLeast"/>
              <w:rPr>
                <w:rFonts w:ascii="Arial" w:hAnsi="Arial" w:cs="Arial"/>
                <w:color w:val="007700"/>
                <w:sz w:val="20"/>
                <w:szCs w:val="20"/>
              </w:rPr>
            </w:pPr>
            <w:hyperlink r:id="rId4" w:tgtFrame="_blank" w:history="1">
              <w:r>
                <w:rPr>
                  <w:rStyle w:val="a5"/>
                  <w:rFonts w:ascii="Arial" w:hAnsi="Arial" w:cs="Arial"/>
                  <w:color w:val="007700"/>
                  <w:sz w:val="20"/>
                  <w:szCs w:val="20"/>
                </w:rPr>
                <w:t>youtube.com</w:t>
              </w:r>
            </w:hyperlink>
          </w:p>
          <w:p w:rsidR="001A51DA" w:rsidRDefault="001A51DA"/>
        </w:tc>
        <w:tc>
          <w:tcPr>
            <w:tcW w:w="992" w:type="dxa"/>
          </w:tcPr>
          <w:p w:rsidR="001A51DA" w:rsidRDefault="007556E4">
            <w:r>
              <w:t>Особенности публицистического стиля</w:t>
            </w:r>
          </w:p>
        </w:tc>
        <w:tc>
          <w:tcPr>
            <w:tcW w:w="1134" w:type="dxa"/>
          </w:tcPr>
          <w:p w:rsidR="001A51DA" w:rsidRDefault="00E23BFD">
            <w:r>
              <w:t xml:space="preserve">на электронную почту </w:t>
            </w:r>
            <w:proofErr w:type="spellStart"/>
            <w:r>
              <w:rPr>
                <w:lang w:val="en-US"/>
              </w:rPr>
              <w:t>ludmila</w:t>
            </w:r>
            <w:proofErr w:type="spellEnd"/>
            <w:r w:rsidRPr="00D84FAC">
              <w:t>_</w:t>
            </w:r>
            <w:proofErr w:type="spellStart"/>
            <w:r>
              <w:rPr>
                <w:lang w:val="en-US"/>
              </w:rPr>
              <w:t>galevko</w:t>
            </w:r>
            <w:proofErr w:type="spellEnd"/>
            <w:r w:rsidRPr="00D84FAC">
              <w:t>@</w:t>
            </w:r>
            <w:r>
              <w:rPr>
                <w:lang w:val="en-US"/>
              </w:rPr>
              <w:t>mail</w:t>
            </w:r>
            <w:r w:rsidRPr="00D84FA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1A51DA" w:rsidRDefault="00E23BFD" w:rsidP="007556E4">
            <w:r>
              <w:t xml:space="preserve">Текущий </w:t>
            </w:r>
          </w:p>
        </w:tc>
        <w:tc>
          <w:tcPr>
            <w:tcW w:w="1099" w:type="dxa"/>
          </w:tcPr>
          <w:p w:rsidR="001A51DA" w:rsidRDefault="001A51DA" w:rsidP="0029747F">
            <w:r>
              <w:t>Виртуальная школа</w:t>
            </w:r>
          </w:p>
        </w:tc>
      </w:tr>
      <w:tr w:rsidR="001A51DA" w:rsidTr="00823A70">
        <w:tc>
          <w:tcPr>
            <w:tcW w:w="817" w:type="dxa"/>
          </w:tcPr>
          <w:p w:rsidR="001A51DA" w:rsidRDefault="00735021">
            <w:r>
              <w:t>25</w:t>
            </w:r>
            <w:r w:rsidR="001A51DA">
              <w:t>.0</w:t>
            </w:r>
            <w:r>
              <w:t>5</w:t>
            </w:r>
          </w:p>
        </w:tc>
        <w:tc>
          <w:tcPr>
            <w:tcW w:w="2693" w:type="dxa"/>
          </w:tcPr>
          <w:p w:rsidR="001A51DA" w:rsidRDefault="001A51DA" w:rsidP="001C67A1">
            <w:pPr>
              <w:shd w:val="clear" w:color="auto" w:fill="FFFFFF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Повторение и обобщение по теме «Пунктуация в простом и сложном предложении»</w:t>
            </w:r>
          </w:p>
        </w:tc>
        <w:tc>
          <w:tcPr>
            <w:tcW w:w="1560" w:type="dxa"/>
          </w:tcPr>
          <w:p w:rsidR="001A51DA" w:rsidRDefault="00E23BFD">
            <w:r>
              <w:t>Решу ЕГЭ вариант</w:t>
            </w:r>
            <w:r w:rsidR="00735021">
              <w:t>ы</w:t>
            </w:r>
            <w:r>
              <w:t xml:space="preserve"> 8</w:t>
            </w:r>
            <w:r w:rsidR="00735021">
              <w:t>,11</w:t>
            </w:r>
          </w:p>
          <w:p w:rsidR="00735021" w:rsidRDefault="00735021">
            <w:r>
              <w:t>Заполнение бланков</w:t>
            </w:r>
          </w:p>
        </w:tc>
        <w:tc>
          <w:tcPr>
            <w:tcW w:w="992" w:type="dxa"/>
          </w:tcPr>
          <w:p w:rsidR="001A51DA" w:rsidRDefault="00735021">
            <w:r>
              <w:t xml:space="preserve">Выполнить тест </w:t>
            </w:r>
          </w:p>
        </w:tc>
        <w:tc>
          <w:tcPr>
            <w:tcW w:w="1134" w:type="dxa"/>
          </w:tcPr>
          <w:p w:rsidR="001A51DA" w:rsidRDefault="00E23BFD">
            <w:r>
              <w:t xml:space="preserve">на электронную почту </w:t>
            </w:r>
            <w:proofErr w:type="spellStart"/>
            <w:r>
              <w:rPr>
                <w:lang w:val="en-US"/>
              </w:rPr>
              <w:t>ludmila</w:t>
            </w:r>
            <w:proofErr w:type="spellEnd"/>
            <w:r w:rsidRPr="00D84FAC">
              <w:t>_</w:t>
            </w:r>
            <w:proofErr w:type="spellStart"/>
            <w:r>
              <w:rPr>
                <w:lang w:val="en-US"/>
              </w:rPr>
              <w:t>galevko</w:t>
            </w:r>
            <w:proofErr w:type="spellEnd"/>
            <w:r w:rsidRPr="00D84FAC">
              <w:t>@</w:t>
            </w:r>
            <w:r>
              <w:rPr>
                <w:lang w:val="en-US"/>
              </w:rPr>
              <w:t>mail</w:t>
            </w:r>
            <w:r w:rsidRPr="00D84FA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1A51DA" w:rsidRDefault="00E23BFD">
            <w:r>
              <w:t>Итоговый</w:t>
            </w:r>
          </w:p>
          <w:p w:rsidR="00E23BFD" w:rsidRDefault="00E23BFD"/>
        </w:tc>
        <w:tc>
          <w:tcPr>
            <w:tcW w:w="1099" w:type="dxa"/>
          </w:tcPr>
          <w:p w:rsidR="001A51DA" w:rsidRDefault="001A51DA" w:rsidP="0029747F">
            <w:r>
              <w:t>Виртуальная школа</w:t>
            </w:r>
          </w:p>
        </w:tc>
      </w:tr>
      <w:tr w:rsidR="001A51DA" w:rsidTr="00823A70">
        <w:tc>
          <w:tcPr>
            <w:tcW w:w="817" w:type="dxa"/>
          </w:tcPr>
          <w:p w:rsidR="001A51DA" w:rsidRDefault="00735021">
            <w:r>
              <w:t>01</w:t>
            </w:r>
            <w:r w:rsidR="001A51DA">
              <w:t>.0</w:t>
            </w:r>
            <w:r>
              <w:t>6</w:t>
            </w:r>
          </w:p>
        </w:tc>
        <w:tc>
          <w:tcPr>
            <w:tcW w:w="2693" w:type="dxa"/>
          </w:tcPr>
          <w:p w:rsidR="001A51DA" w:rsidRPr="009E1E4B" w:rsidRDefault="00735021" w:rsidP="001C67A1">
            <w:pPr>
              <w:shd w:val="clear" w:color="auto" w:fill="FFFFFF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Анализ тестовой работы</w:t>
            </w:r>
          </w:p>
        </w:tc>
        <w:tc>
          <w:tcPr>
            <w:tcW w:w="1560" w:type="dxa"/>
          </w:tcPr>
          <w:p w:rsidR="001A51DA" w:rsidRDefault="00735021">
            <w:r>
              <w:t>Работа над ошибками</w:t>
            </w:r>
          </w:p>
        </w:tc>
        <w:tc>
          <w:tcPr>
            <w:tcW w:w="992" w:type="dxa"/>
          </w:tcPr>
          <w:p w:rsidR="001A51DA" w:rsidRDefault="001A51DA"/>
        </w:tc>
        <w:tc>
          <w:tcPr>
            <w:tcW w:w="1134" w:type="dxa"/>
          </w:tcPr>
          <w:p w:rsidR="001A51DA" w:rsidRDefault="001A51DA"/>
        </w:tc>
        <w:tc>
          <w:tcPr>
            <w:tcW w:w="1276" w:type="dxa"/>
          </w:tcPr>
          <w:p w:rsidR="00E23BFD" w:rsidRDefault="00E23BFD"/>
        </w:tc>
        <w:tc>
          <w:tcPr>
            <w:tcW w:w="1099" w:type="dxa"/>
          </w:tcPr>
          <w:p w:rsidR="001A51DA" w:rsidRDefault="001A51DA" w:rsidP="0029747F"/>
        </w:tc>
      </w:tr>
      <w:tr w:rsidR="001A51DA" w:rsidTr="00823A70">
        <w:tc>
          <w:tcPr>
            <w:tcW w:w="817" w:type="dxa"/>
          </w:tcPr>
          <w:p w:rsidR="001A51DA" w:rsidRDefault="001A51DA"/>
        </w:tc>
        <w:tc>
          <w:tcPr>
            <w:tcW w:w="2693" w:type="dxa"/>
          </w:tcPr>
          <w:p w:rsidR="001A51DA" w:rsidRPr="00577381" w:rsidRDefault="001A51DA" w:rsidP="0029747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51DA" w:rsidRDefault="001A51DA"/>
        </w:tc>
        <w:tc>
          <w:tcPr>
            <w:tcW w:w="992" w:type="dxa"/>
          </w:tcPr>
          <w:p w:rsidR="001A51DA" w:rsidRDefault="001A51DA"/>
        </w:tc>
        <w:tc>
          <w:tcPr>
            <w:tcW w:w="1134" w:type="dxa"/>
          </w:tcPr>
          <w:p w:rsidR="001A51DA" w:rsidRDefault="001A51DA"/>
        </w:tc>
        <w:tc>
          <w:tcPr>
            <w:tcW w:w="1276" w:type="dxa"/>
          </w:tcPr>
          <w:p w:rsidR="001A51DA" w:rsidRDefault="001A51DA"/>
        </w:tc>
        <w:tc>
          <w:tcPr>
            <w:tcW w:w="1099" w:type="dxa"/>
          </w:tcPr>
          <w:p w:rsidR="001A51DA" w:rsidRDefault="001A51DA" w:rsidP="0029747F"/>
        </w:tc>
      </w:tr>
      <w:tr w:rsidR="001A51DA" w:rsidTr="00735021">
        <w:trPr>
          <w:trHeight w:val="285"/>
        </w:trPr>
        <w:tc>
          <w:tcPr>
            <w:tcW w:w="817" w:type="dxa"/>
          </w:tcPr>
          <w:p w:rsidR="001A51DA" w:rsidRDefault="001A51DA"/>
        </w:tc>
        <w:tc>
          <w:tcPr>
            <w:tcW w:w="2693" w:type="dxa"/>
          </w:tcPr>
          <w:p w:rsidR="001A51DA" w:rsidRDefault="001A51DA"/>
        </w:tc>
        <w:tc>
          <w:tcPr>
            <w:tcW w:w="1560" w:type="dxa"/>
          </w:tcPr>
          <w:p w:rsidR="001A51DA" w:rsidRDefault="001A51DA"/>
        </w:tc>
        <w:tc>
          <w:tcPr>
            <w:tcW w:w="992" w:type="dxa"/>
          </w:tcPr>
          <w:p w:rsidR="001A51DA" w:rsidRDefault="001A51DA"/>
        </w:tc>
        <w:tc>
          <w:tcPr>
            <w:tcW w:w="1134" w:type="dxa"/>
          </w:tcPr>
          <w:p w:rsidR="001A51DA" w:rsidRDefault="001A51DA"/>
        </w:tc>
        <w:tc>
          <w:tcPr>
            <w:tcW w:w="1276" w:type="dxa"/>
          </w:tcPr>
          <w:p w:rsidR="001A51DA" w:rsidRDefault="001A51DA"/>
        </w:tc>
        <w:tc>
          <w:tcPr>
            <w:tcW w:w="1099" w:type="dxa"/>
          </w:tcPr>
          <w:p w:rsidR="001A51DA" w:rsidRDefault="001A51DA" w:rsidP="0029747F"/>
        </w:tc>
      </w:tr>
    </w:tbl>
    <w:p w:rsidR="000330F4" w:rsidRPr="000330F4" w:rsidRDefault="000330F4"/>
    <w:sectPr w:rsidR="000330F4" w:rsidRPr="000330F4" w:rsidSect="0087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0F4"/>
    <w:rsid w:val="000330F4"/>
    <w:rsid w:val="001A51DA"/>
    <w:rsid w:val="003B653D"/>
    <w:rsid w:val="003B7F43"/>
    <w:rsid w:val="00735021"/>
    <w:rsid w:val="007556E4"/>
    <w:rsid w:val="00760A95"/>
    <w:rsid w:val="00823A70"/>
    <w:rsid w:val="00871FDC"/>
    <w:rsid w:val="00A512BE"/>
    <w:rsid w:val="00E23BFD"/>
    <w:rsid w:val="00E765C4"/>
    <w:rsid w:val="00F8295F"/>
    <w:rsid w:val="00FC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7F43"/>
    <w:pPr>
      <w:spacing w:after="0" w:line="240" w:lineRule="auto"/>
    </w:pPr>
    <w:rPr>
      <w:rFonts w:asciiTheme="minorHAnsi" w:hAnsiTheme="minorHAnsi" w:cstheme="minorBidi"/>
      <w:sz w:val="22"/>
    </w:rPr>
  </w:style>
  <w:style w:type="character" w:styleId="a5">
    <w:name w:val="Hyperlink"/>
    <w:basedOn w:val="a0"/>
    <w:uiPriority w:val="99"/>
    <w:semiHidden/>
    <w:unhideWhenUsed/>
    <w:rsid w:val="00E23BFD"/>
    <w:rPr>
      <w:color w:val="0000FF"/>
      <w:u w:val="single"/>
    </w:rPr>
  </w:style>
  <w:style w:type="character" w:customStyle="1" w:styleId="videosource-text">
    <w:name w:val="videosource-text"/>
    <w:basedOn w:val="a0"/>
    <w:rsid w:val="00E23BFD"/>
  </w:style>
  <w:style w:type="character" w:customStyle="1" w:styleId="viewcount-count">
    <w:name w:val="viewcount-count"/>
    <w:basedOn w:val="a0"/>
    <w:rsid w:val="00E23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9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6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554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807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3272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996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Wf5YR1JmH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2020-04-04T04:53:00Z</dcterms:created>
  <dcterms:modified xsi:type="dcterms:W3CDTF">2020-05-02T09:28:00Z</dcterms:modified>
</cp:coreProperties>
</file>